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285"/>
        <w:gridCol w:w="5348"/>
      </w:tblGrid>
      <w:tr w:rsidR="0053740B" w:rsidRPr="00066889" w:rsidTr="009D1D6C">
        <w:trPr>
          <w:trHeight w:val="1175"/>
        </w:trPr>
        <w:tc>
          <w:tcPr>
            <w:tcW w:w="5285" w:type="dxa"/>
            <w:hideMark/>
          </w:tcPr>
          <w:p w:rsidR="0053740B" w:rsidRPr="0053740B" w:rsidRDefault="0053740B" w:rsidP="009D1D6C">
            <w:pPr>
              <w:spacing w:after="0" w:line="240" w:lineRule="auto"/>
              <w:ind w:left="420" w:right="302" w:hanging="10"/>
              <w:rPr>
                <w:rFonts w:ascii="Times New Roman" w:hAnsi="Times New Roman"/>
                <w:lang w:val="ru-RU" w:eastAsia="zh-CN"/>
              </w:rPr>
            </w:pPr>
            <w:r w:rsidRPr="0053740B">
              <w:rPr>
                <w:rFonts w:ascii="Times New Roman" w:hAnsi="Times New Roman"/>
                <w:bCs/>
                <w:lang w:val="ru-RU"/>
              </w:rPr>
              <w:t>ПРИНЯТО</w:t>
            </w:r>
          </w:p>
          <w:p w:rsidR="0053740B" w:rsidRPr="0053740B" w:rsidRDefault="0053740B" w:rsidP="009D1D6C">
            <w:pPr>
              <w:spacing w:after="0" w:line="240" w:lineRule="auto"/>
              <w:ind w:left="420" w:right="302" w:hanging="10"/>
              <w:rPr>
                <w:rFonts w:ascii="Times New Roman" w:hAnsi="Times New Roman"/>
                <w:color w:val="00000A"/>
                <w:lang w:val="ru-RU"/>
              </w:rPr>
            </w:pPr>
            <w:r w:rsidRPr="0053740B">
              <w:rPr>
                <w:rFonts w:ascii="Times New Roman" w:hAnsi="Times New Roman"/>
                <w:lang w:val="ru-RU"/>
              </w:rPr>
              <w:t>на заседании Управляющего совета МАОУ «Образовательный  комплекс «Лицей  №3»</w:t>
            </w:r>
          </w:p>
          <w:p w:rsidR="0053740B" w:rsidRPr="00066889" w:rsidRDefault="0053740B" w:rsidP="009D1D6C">
            <w:pPr>
              <w:spacing w:after="0" w:line="240" w:lineRule="auto"/>
              <w:ind w:left="420" w:right="302" w:hanging="10"/>
              <w:rPr>
                <w:rFonts w:ascii="Times New Roman" w:hAnsi="Times New Roman"/>
                <w:bCs/>
                <w:lang w:eastAsia="zh-CN"/>
              </w:rPr>
            </w:pPr>
            <w:proofErr w:type="spellStart"/>
            <w:r w:rsidRPr="00066889">
              <w:rPr>
                <w:rFonts w:ascii="Times New Roman" w:hAnsi="Times New Roman"/>
                <w:color w:val="00000A"/>
              </w:rPr>
              <w:t>протокол</w:t>
            </w:r>
            <w:proofErr w:type="spellEnd"/>
            <w:r w:rsidRPr="00066889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066889">
              <w:rPr>
                <w:rFonts w:ascii="Times New Roman" w:hAnsi="Times New Roman"/>
                <w:color w:val="00000A"/>
              </w:rPr>
              <w:t>от</w:t>
            </w:r>
            <w:proofErr w:type="spellEnd"/>
            <w:r w:rsidRPr="00066889">
              <w:rPr>
                <w:rFonts w:ascii="Times New Roman" w:hAnsi="Times New Roman"/>
                <w:color w:val="00000A"/>
              </w:rPr>
              <w:t xml:space="preserve"> 31.03.2016 г. № 04</w:t>
            </w:r>
          </w:p>
        </w:tc>
        <w:tc>
          <w:tcPr>
            <w:tcW w:w="5348" w:type="dxa"/>
            <w:hideMark/>
          </w:tcPr>
          <w:p w:rsidR="0053740B" w:rsidRPr="0053740B" w:rsidRDefault="0053740B" w:rsidP="009D1D6C">
            <w:pPr>
              <w:spacing w:after="0" w:line="240" w:lineRule="auto"/>
              <w:rPr>
                <w:rFonts w:ascii="Times New Roman" w:hAnsi="Times New Roman"/>
                <w:bCs/>
                <w:lang w:val="ru-RU" w:eastAsia="zh-CN"/>
              </w:rPr>
            </w:pPr>
            <w:r w:rsidRPr="0053740B">
              <w:rPr>
                <w:rFonts w:ascii="Times New Roman" w:hAnsi="Times New Roman"/>
                <w:bCs/>
                <w:lang w:val="ru-RU"/>
              </w:rPr>
              <w:t>УТВЕРЖДЕНО</w:t>
            </w:r>
          </w:p>
          <w:p w:rsidR="0053740B" w:rsidRPr="0053740B" w:rsidRDefault="0053740B" w:rsidP="009D1D6C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3740B">
              <w:rPr>
                <w:rFonts w:ascii="Times New Roman" w:hAnsi="Times New Roman"/>
                <w:bCs/>
                <w:lang w:val="ru-RU"/>
              </w:rPr>
              <w:t xml:space="preserve">приказом директора МАОУ </w:t>
            </w:r>
          </w:p>
          <w:p w:rsidR="0053740B" w:rsidRPr="0053740B" w:rsidRDefault="0053740B" w:rsidP="009D1D6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740B">
              <w:rPr>
                <w:rFonts w:ascii="Times New Roman" w:hAnsi="Times New Roman"/>
                <w:lang w:val="ru-RU"/>
              </w:rPr>
              <w:t>«Образовательный комплекс «Лицей №3»</w:t>
            </w:r>
          </w:p>
          <w:p w:rsidR="0053740B" w:rsidRPr="00066889" w:rsidRDefault="0053740B" w:rsidP="009D1D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066889">
              <w:rPr>
                <w:rFonts w:ascii="Times New Roman" w:hAnsi="Times New Roman"/>
              </w:rPr>
              <w:t>приказ</w:t>
            </w:r>
            <w:proofErr w:type="spellEnd"/>
            <w:r w:rsidRPr="00066889">
              <w:rPr>
                <w:rFonts w:ascii="Times New Roman" w:hAnsi="Times New Roman"/>
              </w:rPr>
              <w:t xml:space="preserve"> </w:t>
            </w:r>
            <w:proofErr w:type="spellStart"/>
            <w:r w:rsidRPr="00066889">
              <w:rPr>
                <w:rFonts w:ascii="Times New Roman" w:hAnsi="Times New Roman"/>
              </w:rPr>
              <w:t>от</w:t>
            </w:r>
            <w:proofErr w:type="spellEnd"/>
            <w:r w:rsidRPr="00066889">
              <w:rPr>
                <w:rFonts w:ascii="Times New Roman" w:hAnsi="Times New Roman"/>
              </w:rPr>
              <w:t xml:space="preserve"> 01 </w:t>
            </w:r>
            <w:proofErr w:type="spellStart"/>
            <w:r w:rsidRPr="00066889">
              <w:rPr>
                <w:rFonts w:ascii="Times New Roman" w:hAnsi="Times New Roman"/>
              </w:rPr>
              <w:t>апреля</w:t>
            </w:r>
            <w:proofErr w:type="spellEnd"/>
            <w:r w:rsidRPr="00066889">
              <w:rPr>
                <w:rFonts w:ascii="Times New Roman" w:hAnsi="Times New Roman"/>
              </w:rPr>
              <w:t xml:space="preserve">  2016 г. № 137/1</w:t>
            </w:r>
          </w:p>
        </w:tc>
      </w:tr>
    </w:tbl>
    <w:p w:rsidR="0053740B" w:rsidRPr="0070175F" w:rsidRDefault="0053740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53740B" w:rsidRDefault="00A66780" w:rsidP="0053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53740B" w:rsidRPr="0053740B">
        <w:rPr>
          <w:rFonts w:ascii="Times New Roman" w:hAnsi="Times New Roman"/>
          <w:b/>
          <w:bCs/>
          <w:sz w:val="26"/>
          <w:szCs w:val="26"/>
          <w:lang w:val="ru-RU"/>
        </w:rPr>
        <w:t>ОЛОЖЕНИЕ</w:t>
      </w:r>
    </w:p>
    <w:p w:rsidR="0053740B" w:rsidRDefault="0053740B" w:rsidP="0053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о </w:t>
      </w:r>
      <w:r w:rsidR="00A66780" w:rsidRPr="0053740B">
        <w:rPr>
          <w:rFonts w:ascii="Times New Roman" w:hAnsi="Times New Roman"/>
          <w:b/>
          <w:bCs/>
          <w:sz w:val="26"/>
          <w:szCs w:val="26"/>
          <w:lang w:val="ru-RU"/>
        </w:rPr>
        <w:t>порядке посещения учащимися по своему выбору мероприятий, не предусмотренных учебным планом</w:t>
      </w:r>
      <w:r w:rsidR="00A66780" w:rsidRPr="0053740B">
        <w:rPr>
          <w:rFonts w:ascii="Times New Roman" w:hAnsi="Times New Roman"/>
          <w:b/>
          <w:sz w:val="26"/>
          <w:szCs w:val="26"/>
          <w:lang w:val="ru-RU"/>
        </w:rPr>
        <w:t>,</w:t>
      </w:r>
      <w:r w:rsidR="00A66780"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которые проводятся </w:t>
      </w:r>
    </w:p>
    <w:p w:rsidR="0053740B" w:rsidRPr="0053740B" w:rsidRDefault="00A66780" w:rsidP="00537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в</w:t>
      </w:r>
      <w:r w:rsidR="0053740B"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отделении дополнительного образования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«Центр детского творчества  «</w:t>
      </w:r>
      <w:proofErr w:type="spellStart"/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Креатив</w:t>
      </w:r>
      <w:proofErr w:type="spellEnd"/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»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0175F" w:rsidRDefault="0070175F" w:rsidP="00537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муниципальн</w:t>
      </w:r>
      <w:r w:rsidR="00EA4B77" w:rsidRPr="0053740B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>го</w:t>
      </w: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автономн</w:t>
      </w:r>
      <w:r w:rsidR="00EA4B77" w:rsidRPr="0053740B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>го</w:t>
      </w: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общеобразовательн</w:t>
      </w:r>
      <w:r w:rsidR="00EA4B77" w:rsidRPr="0053740B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го </w:t>
      </w: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учреждени</w:t>
      </w:r>
      <w:bookmarkStart w:id="0" w:name="_GoBack"/>
      <w:bookmarkEnd w:id="0"/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я </w:t>
      </w: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«Образовательный </w:t>
      </w:r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>к</w:t>
      </w: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омплекс «Лицей №3»</w:t>
      </w:r>
    </w:p>
    <w:p w:rsidR="0053740B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Старооскольского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городского округа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2"/>
          <w:numId w:val="2"/>
        </w:numPr>
        <w:tabs>
          <w:tab w:val="clear" w:pos="2160"/>
          <w:tab w:val="num" w:pos="3940"/>
        </w:tabs>
        <w:overflowPunct w:val="0"/>
        <w:autoSpaceDE w:val="0"/>
        <w:autoSpaceDN w:val="0"/>
        <w:adjustRightInd w:val="0"/>
        <w:spacing w:after="0" w:line="240" w:lineRule="auto"/>
        <w:ind w:left="3940" w:hanging="346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3740B">
        <w:rPr>
          <w:rFonts w:ascii="Times New Roman" w:hAnsi="Times New Roman"/>
          <w:b/>
          <w:bCs/>
          <w:sz w:val="26"/>
          <w:szCs w:val="26"/>
        </w:rPr>
        <w:t>Общие</w:t>
      </w:r>
      <w:proofErr w:type="spellEnd"/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b/>
          <w:bCs/>
          <w:sz w:val="26"/>
          <w:szCs w:val="26"/>
        </w:rPr>
        <w:t>положения</w:t>
      </w:r>
      <w:proofErr w:type="spellEnd"/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>Настоящее положение является локальны</w:t>
      </w:r>
      <w:r w:rsidR="0053740B">
        <w:rPr>
          <w:rFonts w:ascii="Times New Roman" w:hAnsi="Times New Roman"/>
          <w:sz w:val="26"/>
          <w:szCs w:val="26"/>
          <w:lang w:val="ru-RU"/>
        </w:rPr>
        <w:t xml:space="preserve">м актом и устанавливает порядок 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посещения учащимися </w:t>
      </w:r>
      <w:r w:rsidR="0053740B" w:rsidRPr="0053740B">
        <w:rPr>
          <w:rFonts w:ascii="Times New Roman" w:hAnsi="Times New Roman"/>
          <w:sz w:val="26"/>
          <w:szCs w:val="26"/>
          <w:lang w:val="ru-RU"/>
        </w:rPr>
        <w:t>отделения дополнительного образования «Центр детского творчества  «</w:t>
      </w:r>
      <w:proofErr w:type="spellStart"/>
      <w:r w:rsidR="0053740B" w:rsidRPr="0053740B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53740B" w:rsidRPr="0053740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70175F" w:rsidRPr="0053740B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175F" w:rsidRPr="0053740B">
        <w:rPr>
          <w:rFonts w:ascii="Times New Roman" w:hAnsi="Times New Roman"/>
          <w:sz w:val="26"/>
          <w:szCs w:val="26"/>
          <w:lang w:val="ru-RU"/>
        </w:rPr>
        <w:t xml:space="preserve">автономного общеобразовательного учреждения «Образовательный Комплекс «Лицей №3» </w:t>
      </w:r>
      <w:proofErr w:type="spellStart"/>
      <w:r w:rsidR="0053740B">
        <w:rPr>
          <w:rFonts w:ascii="Times New Roman" w:hAnsi="Times New Roman"/>
          <w:sz w:val="26"/>
          <w:szCs w:val="26"/>
          <w:lang w:val="ru-RU"/>
        </w:rPr>
        <w:t>Старооскольского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городского округа 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мероприятий, не предусмотренных учебным планом (далее – Положение). </w:t>
      </w:r>
    </w:p>
    <w:p w:rsidR="00200B3C" w:rsidRPr="0053740B" w:rsidRDefault="00A66780" w:rsidP="0053740B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60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Настоящее положение разработано в соответствии с Федеральным законом Российской Федерации от 29 декабря 2012 г. </w:t>
      </w:r>
      <w:r w:rsidRPr="0053740B">
        <w:rPr>
          <w:rFonts w:ascii="Times New Roman" w:hAnsi="Times New Roman"/>
          <w:sz w:val="26"/>
          <w:szCs w:val="26"/>
        </w:rPr>
        <w:t>N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 273-ФЗ «Об образовании в Российской Федерации» (часть 4 статьи 34), Уставом </w:t>
      </w:r>
      <w:r w:rsidR="0070175F" w:rsidRPr="0053740B">
        <w:rPr>
          <w:rFonts w:ascii="Times New Roman" w:hAnsi="Times New Roman"/>
          <w:sz w:val="26"/>
          <w:szCs w:val="26"/>
          <w:lang w:val="ru-RU"/>
        </w:rPr>
        <w:t xml:space="preserve"> МАОУ «ОК «Лицей №3» 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(далее – Учреждение).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0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К числу мероприятий, проводимых в Учреждении, и не предусмотренных учебным планом, относятся: культурно-массовые, учебно-просветительские, </w:t>
      </w:r>
      <w:proofErr w:type="spellStart"/>
      <w:r w:rsidRPr="0053740B">
        <w:rPr>
          <w:rFonts w:ascii="Times New Roman" w:hAnsi="Times New Roman"/>
          <w:sz w:val="26"/>
          <w:szCs w:val="26"/>
          <w:lang w:val="ru-RU"/>
        </w:rPr>
        <w:t>профориентационные</w:t>
      </w:r>
      <w:proofErr w:type="spellEnd"/>
      <w:r w:rsidRPr="0053740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53740B">
        <w:rPr>
          <w:rFonts w:ascii="Times New Roman" w:hAnsi="Times New Roman"/>
          <w:sz w:val="26"/>
          <w:szCs w:val="26"/>
          <w:lang w:val="ru-RU"/>
        </w:rPr>
        <w:t>досуговые</w:t>
      </w:r>
      <w:proofErr w:type="spellEnd"/>
      <w:r w:rsidRPr="0053740B">
        <w:rPr>
          <w:rFonts w:ascii="Times New Roman" w:hAnsi="Times New Roman"/>
          <w:sz w:val="26"/>
          <w:szCs w:val="26"/>
          <w:lang w:val="ru-RU"/>
        </w:rPr>
        <w:t xml:space="preserve"> и спортивные мероприятия: </w:t>
      </w: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мероприятия, посвященные различным датам, основанным на культурно-исторических традициях;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мероприятия, посвященные памятным датам истории России, государственным символам Российской Федерации, проводимые в виде Дней памяти, фестивалей, акций, конкурсов, уроков мужества; </w:t>
      </w: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5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спортивно-оздоровительные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игры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,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72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творческие и интеллектуальные конкурсы, фестивали, викторины, выставки по направлениям творчества, реализующие интересы и способности детей; </w:t>
      </w: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38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мероприятия в рамках реализации приоритетного национального проекта «Образование» по поддержке талантливой и одаренной молодежи;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50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организация участия в мероприятиях федерального, регионального, муниципального уровней для талантливых и одаренных детей и подростков;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740B" w:rsidRPr="0053740B" w:rsidRDefault="00A66780" w:rsidP="0053740B">
      <w:pPr>
        <w:widowControl w:val="0"/>
        <w:numPr>
          <w:ilvl w:val="0"/>
          <w:numId w:val="3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39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участие в реализации действующих региональных, муниципальных целевых программ, направленных на профилактику правонарушений и безнадзорности несовершеннолетних, наркомании, ВИЧ-инфекции, пропаганде здорового образа жизни детей и молодежи; </w:t>
      </w:r>
      <w:bookmarkStart w:id="1" w:name="page3"/>
      <w:bookmarkEnd w:id="1"/>
    </w:p>
    <w:p w:rsidR="00200B3C" w:rsidRPr="0053740B" w:rsidRDefault="00A66780" w:rsidP="005374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3740B">
        <w:rPr>
          <w:rFonts w:ascii="Times New Roman" w:hAnsi="Times New Roman"/>
          <w:sz w:val="26"/>
          <w:szCs w:val="26"/>
        </w:rPr>
        <w:t>и</w:t>
      </w:r>
      <w:proofErr w:type="gram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другие</w:t>
      </w:r>
      <w:proofErr w:type="spellEnd"/>
      <w:r w:rsidRPr="0053740B">
        <w:rPr>
          <w:rFonts w:ascii="Times New Roman" w:hAnsi="Times New Roman"/>
          <w:sz w:val="26"/>
          <w:szCs w:val="26"/>
        </w:rPr>
        <w:t>.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4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Мероприятия включаются в план работы Учреждения на текущий </w:t>
      </w:r>
      <w:r w:rsidRPr="0053740B">
        <w:rPr>
          <w:rFonts w:ascii="Times New Roman" w:hAnsi="Times New Roman"/>
          <w:sz w:val="26"/>
          <w:szCs w:val="26"/>
          <w:lang w:val="ru-RU"/>
        </w:rPr>
        <w:lastRenderedPageBreak/>
        <w:t xml:space="preserve">учебный год, который утверждается директором Учреждения и размещается на сайте. </w:t>
      </w:r>
    </w:p>
    <w:p w:rsidR="00200B3C" w:rsidRPr="0053740B" w:rsidRDefault="00A66780" w:rsidP="0053740B">
      <w:pPr>
        <w:widowControl w:val="0"/>
        <w:numPr>
          <w:ilvl w:val="0"/>
          <w:numId w:val="4"/>
        </w:numPr>
        <w:tabs>
          <w:tab w:val="clear" w:pos="720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В течение учебного года планы мероприятий объединений и Учреждения могут корректироваться.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4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Планы мероприятий, не включенных в годовой план работы, ежемесячно согласовываются педагогами дополнительного образования с заместителем директора и утверждаются приказом по Учреждению.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1"/>
          <w:numId w:val="5"/>
        </w:numPr>
        <w:tabs>
          <w:tab w:val="clear" w:pos="144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48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3740B">
        <w:rPr>
          <w:rFonts w:ascii="Times New Roman" w:hAnsi="Times New Roman"/>
          <w:b/>
          <w:bCs/>
          <w:sz w:val="26"/>
          <w:szCs w:val="26"/>
        </w:rPr>
        <w:t>Посетители</w:t>
      </w:r>
      <w:proofErr w:type="spellEnd"/>
      <w:r w:rsid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b/>
          <w:bCs/>
          <w:sz w:val="26"/>
          <w:szCs w:val="26"/>
        </w:rPr>
        <w:t>мероприятий</w:t>
      </w:r>
      <w:proofErr w:type="spellEnd"/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6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Посетителями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мероприятий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являются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учащиеся </w:t>
      </w:r>
      <w:r w:rsidR="0053740B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53740B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«МАОУ «ОК «Лицей №3»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, являющиеся непосредственными участниками мероприятия;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педагоги дополнительного образования и другие педагогические работники, назначенные </w:t>
      </w:r>
      <w:proofErr w:type="gramStart"/>
      <w:r w:rsidRPr="0053740B">
        <w:rPr>
          <w:rFonts w:ascii="Times New Roman" w:hAnsi="Times New Roman"/>
          <w:sz w:val="26"/>
          <w:szCs w:val="26"/>
          <w:lang w:val="ru-RU"/>
        </w:rPr>
        <w:t>ответственными</w:t>
      </w:r>
      <w:proofErr w:type="gramEnd"/>
      <w:r w:rsidRPr="0053740B">
        <w:rPr>
          <w:rFonts w:ascii="Times New Roman" w:hAnsi="Times New Roman"/>
          <w:sz w:val="26"/>
          <w:szCs w:val="26"/>
          <w:lang w:val="ru-RU"/>
        </w:rPr>
        <w:t xml:space="preserve"> за организацию и проведение мероприятия; </w:t>
      </w: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иные физические лица, являющиеся непосредственными участниками мероприятия;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5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учащиеся, являющиеся зрителями на данном мероприятии;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5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родители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3740B">
        <w:rPr>
          <w:rFonts w:ascii="Times New Roman" w:hAnsi="Times New Roman"/>
          <w:sz w:val="26"/>
          <w:szCs w:val="26"/>
        </w:rPr>
        <w:t>законныепредставители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53740B">
        <w:rPr>
          <w:rFonts w:ascii="Times New Roman" w:hAnsi="Times New Roman"/>
          <w:sz w:val="26"/>
          <w:szCs w:val="26"/>
        </w:rPr>
        <w:t>учащихся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740B">
        <w:rPr>
          <w:rFonts w:ascii="Times New Roman" w:hAnsi="Times New Roman"/>
          <w:sz w:val="26"/>
          <w:szCs w:val="26"/>
        </w:rPr>
        <w:t>приглашенные</w:t>
      </w:r>
      <w:proofErr w:type="spellEnd"/>
      <w:proofErr w:type="gram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лица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1"/>
          <w:numId w:val="8"/>
        </w:numPr>
        <w:tabs>
          <w:tab w:val="clear" w:pos="1440"/>
          <w:tab w:val="num" w:pos="1214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На мероприятии обязательно присутствие педагогических работников, чьи объединения принимают в нем участие, и (или) педагогических работников, ответственных за данное мероприятие.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7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>Права, обязанности и ответственность посетителей мероприятий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1"/>
          <w:numId w:val="9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Все посетители мероприятия имеют право </w:t>
      </w:r>
      <w:proofErr w:type="gramStart"/>
      <w:r w:rsidRPr="0053740B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53740B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96" w:lineRule="exact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уважение чести и достоинства, защиту от всех форм физического и психического насилия, оскорбления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99" w:lineRule="exact"/>
        <w:ind w:right="106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личности, охрану жизни и здоровья во время его проведения мероприятия;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проведение фото- и видеосъемки, аудиозаписи.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1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Зрители и гости имеют право приносить с собой и использовать флажки, плакаты, лозунги, слоганы и др. во время проведения спортивных мероприятий, а также соответствующую атрибутику. </w:t>
      </w:r>
    </w:p>
    <w:p w:rsidR="00200B3C" w:rsidRPr="0053740B" w:rsidRDefault="00A66780" w:rsidP="0053740B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8" w:lineRule="auto"/>
        <w:ind w:left="1180" w:hanging="47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Ответственные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лица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имеют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право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19" w:lineRule="exact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устанавливать возрастные ограничения на посещение мероприятия; устанавливать право на ведение учащимися фото- и видеосъемки </w:t>
      </w:r>
      <w:proofErr w:type="gramStart"/>
      <w:r w:rsidRPr="0053740B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6" w:lineRule="exact"/>
        <w:ind w:right="188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время проведения мероприятия; устанавливать запрет на пользование мобильной связью;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>удалять с мероприятия гостей и</w:t>
      </w:r>
      <w:r w:rsidR="0053740B">
        <w:rPr>
          <w:rFonts w:ascii="Times New Roman" w:hAnsi="Times New Roman"/>
          <w:sz w:val="26"/>
          <w:szCs w:val="26"/>
          <w:lang w:val="ru-RU"/>
        </w:rPr>
        <w:t xml:space="preserve"> зрителей, нарушающих настоящее </w:t>
      </w:r>
      <w:r w:rsidRPr="0053740B">
        <w:rPr>
          <w:rFonts w:ascii="Times New Roman" w:hAnsi="Times New Roman"/>
          <w:sz w:val="26"/>
          <w:szCs w:val="26"/>
          <w:lang w:val="ru-RU"/>
        </w:rPr>
        <w:t xml:space="preserve">Положение.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3.4. Посетители мероприятия обязаны: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175F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соблюдать настоящее Положение и регламент проведения мероприятия; </w:t>
      </w:r>
      <w:bookmarkStart w:id="2" w:name="page5"/>
      <w:bookmarkEnd w:id="2"/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бережно относиться к помещениям, имуществу и оборудованию Учреждения, в котором проводится мероприятие;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уважать честь и достоинство других посетителей мероприятия. </w:t>
      </w:r>
    </w:p>
    <w:p w:rsidR="00200B3C" w:rsidRPr="0053740B" w:rsidRDefault="00A66780" w:rsidP="0053740B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lastRenderedPageBreak/>
        <w:t>3.5. Участники, зрители и гости обязаны: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поддерживать чистоту и порядок на мероприятии; выполнять требования ответственных лиц; выполнять требования охраны труда; 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Ответственные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лица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обязаны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лично присутствовать на мероприятии; обеспечивать доступ посетителей на мероприятие; 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осуществлять контроль соблюдения участниками, зрителями и гостями настоящего Положения; 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контролировать соблюдение требований охраны труда; обеспечивать эвакуацию посетителей в случае угрозы и возникновения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чрезвычайных ситуаций.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40B">
        <w:rPr>
          <w:rFonts w:ascii="Times New Roman" w:hAnsi="Times New Roman"/>
          <w:sz w:val="26"/>
          <w:szCs w:val="26"/>
        </w:rPr>
        <w:t>Посетителям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мероприятий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запрещается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: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находиться в неопрятном виде; </w:t>
      </w:r>
    </w:p>
    <w:p w:rsid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>приносить огнеопасные, взрывчатые, пиротехнические, ядовитые и пахучие вещества, колющие и режущие предметы, стек</w:t>
      </w:r>
      <w:r>
        <w:rPr>
          <w:rFonts w:ascii="Times New Roman" w:hAnsi="Times New Roman"/>
          <w:sz w:val="26"/>
          <w:szCs w:val="26"/>
          <w:lang w:val="ru-RU"/>
        </w:rPr>
        <w:t>лянную посуду;</w:t>
      </w:r>
    </w:p>
    <w:p w:rsid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забираться на ограждения, парапеты, осветительные устройства, несущие конструкции, повреждать оборудование и элементы оформления мероприятия; </w:t>
      </w:r>
    </w:p>
    <w:p w:rsid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совершать поступки, унижающие или оскорбляющие человеческое достоинство других посетителей, работников Учреждения; </w:t>
      </w:r>
    </w:p>
    <w:p w:rsid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наносить любые надписи в здании Учреждения, в котором проводится мероприятие, и на внешних стенах Учреждения; </w:t>
      </w:r>
    </w:p>
    <w:p w:rsidR="00200B3C" w:rsidRPr="0053740B" w:rsidRDefault="0053740B" w:rsidP="0053740B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right="2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66780" w:rsidRPr="0053740B">
        <w:rPr>
          <w:rFonts w:ascii="Times New Roman" w:hAnsi="Times New Roman"/>
          <w:sz w:val="26"/>
          <w:szCs w:val="26"/>
          <w:lang w:val="ru-RU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Учреждения.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1"/>
          <w:numId w:val="15"/>
        </w:numPr>
        <w:tabs>
          <w:tab w:val="clear" w:pos="144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363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3740B">
        <w:rPr>
          <w:rFonts w:ascii="Times New Roman" w:hAnsi="Times New Roman"/>
          <w:b/>
          <w:bCs/>
          <w:sz w:val="26"/>
          <w:szCs w:val="26"/>
          <w:lang w:val="ru-RU"/>
        </w:rPr>
        <w:t xml:space="preserve">Правила проведения и порядок посещения мероприятий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6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after="0" w:line="271" w:lineRule="auto"/>
        <w:ind w:left="0" w:right="2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6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705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Начало мероприятия допускается не ранее чем через 45 минут после окончания учебных занятий. </w:t>
      </w:r>
      <w:proofErr w:type="spellStart"/>
      <w:r w:rsidRPr="0053740B">
        <w:rPr>
          <w:rFonts w:ascii="Times New Roman" w:hAnsi="Times New Roman"/>
          <w:sz w:val="26"/>
          <w:szCs w:val="26"/>
        </w:rPr>
        <w:t>Мероприятие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должно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оканчиваться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не</w:t>
      </w:r>
      <w:proofErr w:type="spellEnd"/>
      <w:r w:rsidR="005374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740B">
        <w:rPr>
          <w:rFonts w:ascii="Times New Roman" w:hAnsi="Times New Roman"/>
          <w:sz w:val="26"/>
          <w:szCs w:val="26"/>
        </w:rPr>
        <w:t>позднее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 20.00.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</w:rPr>
      </w:pPr>
    </w:p>
    <w:p w:rsidR="00200B3C" w:rsidRPr="0053740B" w:rsidRDefault="00A66780" w:rsidP="0053740B">
      <w:pPr>
        <w:widowControl w:val="0"/>
        <w:numPr>
          <w:ilvl w:val="0"/>
          <w:numId w:val="16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Для организации и проведения мероприятий, не включенных в годовой план работы, издается распорядительный документ с указанием ответственных за организацию и проведение мероприятия.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  <w:sectPr w:rsidR="00200B3C" w:rsidRPr="0053740B">
          <w:pgSz w:w="11900" w:h="16840"/>
          <w:pgMar w:top="1109" w:right="840" w:bottom="1139" w:left="1700" w:header="720" w:footer="720" w:gutter="0"/>
          <w:cols w:space="720" w:equalWidth="0">
            <w:col w:w="9360"/>
          </w:cols>
          <w:noEndnote/>
        </w:sectPr>
      </w:pPr>
    </w:p>
    <w:p w:rsidR="00200B3C" w:rsidRPr="0053740B" w:rsidRDefault="00A66780" w:rsidP="0053740B">
      <w:pPr>
        <w:widowControl w:val="0"/>
        <w:numPr>
          <w:ilvl w:val="0"/>
          <w:numId w:val="17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50" w:lineRule="auto"/>
        <w:ind w:left="-705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page7"/>
      <w:bookmarkEnd w:id="3"/>
      <w:r w:rsidRPr="0053740B">
        <w:rPr>
          <w:rFonts w:ascii="Times New Roman" w:hAnsi="Times New Roman"/>
          <w:sz w:val="26"/>
          <w:szCs w:val="26"/>
          <w:lang w:val="ru-RU"/>
        </w:rPr>
        <w:lastRenderedPageBreak/>
        <w:t xml:space="preserve">Организатор разрабатывает проект положения о проведении мероприятия (программу, сценарий др.), проводит подготовку по техническому и материальному обустройству.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7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48" w:lineRule="auto"/>
        <w:ind w:left="-705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Программа мероприятия, время его начала и окончания, а также особые требования к его проведению утверждаются приказом по Учреждению.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-705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Перед проведением мероприятия организатор проводит обследование объекта и определяет его готовность; проводит инструктаж учащихся (непосредственных участников мероприятия) по охране труда, проводит запись в журнале о проведении инструктажа.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7"/>
        </w:numPr>
        <w:tabs>
          <w:tab w:val="clear" w:pos="720"/>
          <w:tab w:val="num" w:pos="591"/>
        </w:tabs>
        <w:overflowPunct w:val="0"/>
        <w:autoSpaceDE w:val="0"/>
        <w:autoSpaceDN w:val="0"/>
        <w:adjustRightInd w:val="0"/>
        <w:spacing w:after="0" w:line="239" w:lineRule="auto"/>
        <w:ind w:left="-705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Во время проведения мероприятия ответственный педагогический работник не должен оставлять детей без внимания. Педагогический работник несет ответственность за его подготовку, отвечает за жизнь и здоровье учащихся, дисциплину и порядок. </w:t>
      </w:r>
    </w:p>
    <w:p w:rsidR="00200B3C" w:rsidRPr="0053740B" w:rsidRDefault="00200B3C" w:rsidP="0053740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00B3C" w:rsidRPr="0053740B" w:rsidRDefault="00A66780" w:rsidP="0053740B">
      <w:pPr>
        <w:widowControl w:val="0"/>
        <w:numPr>
          <w:ilvl w:val="0"/>
          <w:numId w:val="17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-705" w:right="20" w:firstLine="705"/>
        <w:jc w:val="both"/>
        <w:rPr>
          <w:rFonts w:ascii="Times New Roman" w:hAnsi="Times New Roman"/>
          <w:sz w:val="26"/>
          <w:szCs w:val="26"/>
          <w:lang w:val="ru-RU"/>
        </w:rPr>
      </w:pPr>
      <w:r w:rsidRPr="0053740B">
        <w:rPr>
          <w:rFonts w:ascii="Times New Roman" w:hAnsi="Times New Roman"/>
          <w:sz w:val="26"/>
          <w:szCs w:val="26"/>
          <w:lang w:val="ru-RU"/>
        </w:rPr>
        <w:t xml:space="preserve">Во время проведения мероприятия все участники должны соблюдать правила техники безопасности, правила внутреннего распорядка, а также требования настоящего Положения. </w:t>
      </w:r>
    </w:p>
    <w:p w:rsidR="0070175F" w:rsidRPr="0053740B" w:rsidRDefault="0070175F" w:rsidP="0053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70175F" w:rsidRPr="0053740B" w:rsidSect="00487875">
      <w:pgSz w:w="11900" w:h="16840"/>
      <w:pgMar w:top="1109" w:right="840" w:bottom="1440" w:left="2405" w:header="720" w:footer="720" w:gutter="0"/>
      <w:cols w:space="720" w:equalWidth="0">
        <w:col w:w="86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3B"/>
    <w:multiLevelType w:val="hybridMultilevel"/>
    <w:tmpl w:val="00002213"/>
    <w:lvl w:ilvl="0" w:tplc="000026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6A1AFE"/>
    <w:multiLevelType w:val="hybridMultilevel"/>
    <w:tmpl w:val="646857A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3D5E"/>
    <w:multiLevelType w:val="hybridMultilevel"/>
    <w:tmpl w:val="0EEE1694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87D9C"/>
    <w:multiLevelType w:val="hybridMultilevel"/>
    <w:tmpl w:val="37D2C54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41D4F"/>
    <w:multiLevelType w:val="hybridMultilevel"/>
    <w:tmpl w:val="1092F88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555AD"/>
    <w:multiLevelType w:val="hybridMultilevel"/>
    <w:tmpl w:val="4EB2612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37D3B"/>
    <w:multiLevelType w:val="hybridMultilevel"/>
    <w:tmpl w:val="41769A7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5"/>
  </w:num>
  <w:num w:numId="17">
    <w:abstractNumId w:val="2"/>
  </w:num>
  <w:num w:numId="18">
    <w:abstractNumId w:val="21"/>
  </w:num>
  <w:num w:numId="19">
    <w:abstractNumId w:val="17"/>
  </w:num>
  <w:num w:numId="20">
    <w:abstractNumId w:val="22"/>
  </w:num>
  <w:num w:numId="21">
    <w:abstractNumId w:val="20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80"/>
    <w:rsid w:val="00175C7F"/>
    <w:rsid w:val="00200B3C"/>
    <w:rsid w:val="00487875"/>
    <w:rsid w:val="0053740B"/>
    <w:rsid w:val="0070175F"/>
    <w:rsid w:val="00A66780"/>
    <w:rsid w:val="00EA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5</cp:revision>
  <cp:lastPrinted>2017-05-16T04:11:00Z</cp:lastPrinted>
  <dcterms:created xsi:type="dcterms:W3CDTF">2017-05-14T10:51:00Z</dcterms:created>
  <dcterms:modified xsi:type="dcterms:W3CDTF">2017-05-16T04:11:00Z</dcterms:modified>
</cp:coreProperties>
</file>